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F3AA7" w14:textId="77777777" w:rsidR="002E1293" w:rsidRPr="004E0DF0" w:rsidRDefault="002E1293" w:rsidP="002E1293">
      <w:pPr>
        <w:rPr>
          <w:rFonts w:eastAsia="Calibri" w:cs="Times New Roman"/>
          <w:sz w:val="20"/>
          <w:szCs w:val="18"/>
        </w:rPr>
      </w:pPr>
    </w:p>
    <w:p w14:paraId="3EB9F5CE" w14:textId="77777777" w:rsidR="002E1293" w:rsidRDefault="002E1293" w:rsidP="002E1293">
      <w:pPr>
        <w:jc w:val="center"/>
        <w:rPr>
          <w:rFonts w:eastAsia="Calibri" w:cs="Times New Roman"/>
          <w:sz w:val="24"/>
        </w:rPr>
      </w:pPr>
      <w:r w:rsidRPr="0032274C">
        <w:rPr>
          <w:rFonts w:eastAsia="Calibri" w:cs="Times New Roman"/>
          <w:sz w:val="24"/>
        </w:rPr>
        <w:t>SPECIAL PROVISION FORMATTING</w:t>
      </w:r>
    </w:p>
    <w:p w14:paraId="7F17B134" w14:textId="77777777" w:rsidR="002E1293" w:rsidRPr="0032274C" w:rsidRDefault="002E1293" w:rsidP="002E1293">
      <w:pPr>
        <w:jc w:val="center"/>
        <w:rPr>
          <w:rFonts w:eastAsia="Calibri" w:cs="Times New Roman"/>
        </w:rPr>
      </w:pPr>
      <w:r>
        <w:rPr>
          <w:rFonts w:eastAsia="Calibri" w:cs="Times New Roman"/>
          <w:sz w:val="24"/>
        </w:rPr>
        <w:t xml:space="preserve"> (Central office instructions)</w:t>
      </w:r>
    </w:p>
    <w:p w14:paraId="4AF62222" w14:textId="77777777" w:rsidR="002E1293" w:rsidRPr="0032274C" w:rsidRDefault="002E1293" w:rsidP="002E1293">
      <w:pPr>
        <w:jc w:val="center"/>
        <w:rPr>
          <w:rFonts w:eastAsia="Calibri" w:cs="Times New Roman"/>
        </w:rPr>
      </w:pPr>
    </w:p>
    <w:p w14:paraId="5F885122" w14:textId="77777777" w:rsidR="002E1293" w:rsidRPr="0032274C" w:rsidRDefault="002E1293" w:rsidP="002E1293">
      <w:pPr>
        <w:rPr>
          <w:rFonts w:eastAsia="Calibri" w:cs="Times New Roman"/>
        </w:rPr>
      </w:pPr>
      <w:r w:rsidRPr="0032274C">
        <w:rPr>
          <w:rFonts w:eastAsia="Calibri" w:cs="Times New Roman"/>
          <w:b/>
          <w:u w:val="single"/>
        </w:rPr>
        <w:t>Margins</w:t>
      </w:r>
      <w:r w:rsidRPr="0032274C">
        <w:rPr>
          <w:rFonts w:eastAsia="Calibri" w:cs="Times New Roman"/>
        </w:rPr>
        <w:t>:</w:t>
      </w:r>
    </w:p>
    <w:p w14:paraId="0B9D7CF1" w14:textId="77777777" w:rsidR="002E1293" w:rsidRPr="0032274C" w:rsidRDefault="002E1293" w:rsidP="002E1293">
      <w:pPr>
        <w:rPr>
          <w:rFonts w:eastAsia="Calibri" w:cs="Times New Roman"/>
        </w:rPr>
      </w:pPr>
      <w:r w:rsidRPr="0032274C">
        <w:rPr>
          <w:rFonts w:eastAsia="Calibri" w:cs="Times New Roman"/>
          <w:noProof/>
        </w:rPr>
        <mc:AlternateContent>
          <mc:Choice Requires="wps">
            <w:drawing>
              <wp:anchor distT="0" distB="0" distL="114300" distR="114300" simplePos="0" relativeHeight="251658240" behindDoc="0" locked="0" layoutInCell="1" allowOverlap="1" wp14:anchorId="097B2ACE" wp14:editId="5525CEB1">
                <wp:simplePos x="0" y="0"/>
                <wp:positionH relativeFrom="column">
                  <wp:posOffset>3316857</wp:posOffset>
                </wp:positionH>
                <wp:positionV relativeFrom="paragraph">
                  <wp:posOffset>118745</wp:posOffset>
                </wp:positionV>
                <wp:extent cx="1828800" cy="1828800"/>
                <wp:effectExtent l="0" t="0" r="0" b="6985"/>
                <wp:wrapNone/>
                <wp:docPr id="234" name="Text Box 2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271730C" w14:textId="77777777" w:rsidR="002E1293" w:rsidRPr="0032274C" w:rsidRDefault="002E1293" w:rsidP="002E1293">
                            <w:pPr>
                              <w:jc w:val="center"/>
                              <w:rPr>
                                <w:b/>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1F497D">
                                      <w14:satMod w14:val="155000"/>
                                    </w14:srgbClr>
                                  </w14:solidFill>
                                  <w14:prstDash w14:val="solid"/>
                                  <w14:round/>
                                </w14:textOutline>
                              </w:rPr>
                            </w:pPr>
                            <w:r w:rsidRPr="0032274C">
                              <w:rPr>
                                <w:b/>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1F497D">
                                      <w14:satMod w14:val="155000"/>
                                    </w14:srgbClr>
                                  </w14:solidFill>
                                  <w14:prstDash w14:val="solid"/>
                                  <w14:round/>
                                </w14:textOutline>
                              </w:rPr>
                              <w:t>Apply changes to the entire document</w:t>
                            </w:r>
                          </w:p>
                          <w:p w14:paraId="75575405" w14:textId="77777777" w:rsidR="002E1293" w:rsidRPr="007B7C9D" w:rsidRDefault="002E1293" w:rsidP="002E1293">
                            <w:pPr>
                              <w:rPr>
                                <w:sz w:val="28"/>
                                <w:szCs w:val="2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7B2ACE" id="_x0000_t202" coordsize="21600,21600" o:spt="202" path="m,l,21600r21600,l21600,xe">
                <v:stroke joinstyle="miter"/>
                <v:path gradientshapeok="t" o:connecttype="rect"/>
              </v:shapetype>
              <v:shape id="Text Box 234" o:spid="_x0000_s1026" type="#_x0000_t202" style="position:absolute;left:0;text-align:left;margin-left:261.15pt;margin-top:9.3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" filled="f" stroked="f">
                <v:textbox style="mso-fit-shape-to-text:t">
                  <w:txbxContent>
                    <w:p w14:paraId="2271730C" w14:textId="77777777" w:rsidR="002E1293" w:rsidRPr="0032274C" w:rsidRDefault="002E1293" w:rsidP="002E1293">
                      <w:pPr>
                        <w:jc w:val="center"/>
                        <w:rPr>
                          <w:b/>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1F497D">
                                <w14:satMod w14:val="155000"/>
                              </w14:srgbClr>
                            </w14:solidFill>
                            <w14:prstDash w14:val="solid"/>
                            <w14:round/>
                          </w14:textOutline>
                        </w:rPr>
                      </w:pPr>
                      <w:r w:rsidRPr="0032274C">
                        <w:rPr>
                          <w:b/>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1F497D">
                                <w14:satMod w14:val="155000"/>
                              </w14:srgbClr>
                            </w14:solidFill>
                            <w14:prstDash w14:val="solid"/>
                            <w14:round/>
                          </w14:textOutline>
                        </w:rPr>
                        <w:t>Apply changes to the entire document</w:t>
                      </w:r>
                    </w:p>
                    <w:p w14:paraId="75575405" w14:textId="77777777" w:rsidR="002E1293" w:rsidRPr="007B7C9D" w:rsidRDefault="002E1293" w:rsidP="002E1293">
                      <w:pPr>
                        <w:rPr>
                          <w:sz w:val="28"/>
                          <w:szCs w:val="28"/>
                        </w:rPr>
                      </w:pPr>
                    </w:p>
                  </w:txbxContent>
                </v:textbox>
              </v:shape>
            </w:pict>
          </mc:Fallback>
        </mc:AlternateContent>
      </w:r>
      <w:r w:rsidRPr="0032274C">
        <w:rPr>
          <w:rFonts w:eastAsia="Calibri" w:cs="Times New Roman"/>
        </w:rPr>
        <w:tab/>
        <w:t>Top:</w:t>
      </w:r>
      <w:r w:rsidRPr="0032274C">
        <w:rPr>
          <w:rFonts w:eastAsia="Calibri" w:cs="Times New Roman"/>
        </w:rPr>
        <w:tab/>
      </w:r>
      <w:r w:rsidRPr="0032274C">
        <w:rPr>
          <w:rFonts w:eastAsia="Calibri" w:cs="Times New Roman"/>
        </w:rPr>
        <w:tab/>
        <w:t>1”</w:t>
      </w:r>
      <w:r w:rsidRPr="0032274C">
        <w:rPr>
          <w:rFonts w:eastAsia="Calibri" w:cs="Times New Roman"/>
        </w:rPr>
        <w:tab/>
        <w:t>Bottom:</w:t>
      </w:r>
      <w:r w:rsidRPr="0032274C">
        <w:rPr>
          <w:rFonts w:eastAsia="Calibri" w:cs="Times New Roman"/>
        </w:rPr>
        <w:tab/>
        <w:t>0.5”</w:t>
      </w:r>
    </w:p>
    <w:p w14:paraId="33CED922" w14:textId="77777777" w:rsidR="002E1293" w:rsidRPr="0032274C" w:rsidRDefault="002E1293" w:rsidP="002E1293">
      <w:pPr>
        <w:rPr>
          <w:rFonts w:eastAsia="Calibri" w:cs="Times New Roman"/>
        </w:rPr>
      </w:pPr>
      <w:r w:rsidRPr="0032274C">
        <w:rPr>
          <w:rFonts w:eastAsia="Calibri" w:cs="Times New Roman"/>
        </w:rPr>
        <w:tab/>
        <w:t>Left:</w:t>
      </w:r>
      <w:r w:rsidRPr="0032274C">
        <w:rPr>
          <w:rFonts w:eastAsia="Calibri" w:cs="Times New Roman"/>
        </w:rPr>
        <w:tab/>
      </w:r>
      <w:r w:rsidRPr="0032274C">
        <w:rPr>
          <w:rFonts w:eastAsia="Calibri" w:cs="Times New Roman"/>
        </w:rPr>
        <w:tab/>
        <w:t>1”</w:t>
      </w:r>
      <w:r w:rsidRPr="0032274C">
        <w:rPr>
          <w:rFonts w:eastAsia="Calibri" w:cs="Times New Roman"/>
        </w:rPr>
        <w:tab/>
        <w:t>Right:</w:t>
      </w:r>
      <w:r w:rsidRPr="0032274C">
        <w:rPr>
          <w:rFonts w:eastAsia="Calibri" w:cs="Times New Roman"/>
        </w:rPr>
        <w:tab/>
      </w:r>
      <w:r w:rsidRPr="0032274C">
        <w:rPr>
          <w:rFonts w:eastAsia="Calibri" w:cs="Times New Roman"/>
        </w:rPr>
        <w:tab/>
        <w:t>1”</w:t>
      </w:r>
    </w:p>
    <w:p w14:paraId="216CADF1" w14:textId="77777777" w:rsidR="002E1293" w:rsidRPr="0032274C" w:rsidRDefault="002E1293" w:rsidP="002E1293">
      <w:pPr>
        <w:rPr>
          <w:rFonts w:eastAsia="Calibri" w:cs="Times New Roman"/>
        </w:rPr>
      </w:pPr>
    </w:p>
    <w:p w14:paraId="6159C00E" w14:textId="77777777" w:rsidR="002E1293" w:rsidRPr="0032274C" w:rsidRDefault="002E1293" w:rsidP="002E1293">
      <w:pPr>
        <w:rPr>
          <w:rFonts w:eastAsia="Calibri" w:cs="Times New Roman"/>
        </w:rPr>
      </w:pPr>
      <w:r w:rsidRPr="0032274C">
        <w:rPr>
          <w:rFonts w:eastAsia="Calibri" w:cs="Times New Roman"/>
        </w:rPr>
        <w:tab/>
        <w:t>Header:</w:t>
      </w:r>
      <w:r w:rsidRPr="0032274C">
        <w:rPr>
          <w:rFonts w:eastAsia="Calibri" w:cs="Times New Roman"/>
        </w:rPr>
        <w:tab/>
        <w:t>.25”</w:t>
      </w:r>
      <w:r w:rsidRPr="0032274C">
        <w:rPr>
          <w:rFonts w:eastAsia="Calibri" w:cs="Times New Roman"/>
        </w:rPr>
        <w:tab/>
        <w:t>Footer:</w:t>
      </w:r>
      <w:r w:rsidRPr="0032274C">
        <w:rPr>
          <w:rFonts w:eastAsia="Calibri" w:cs="Times New Roman"/>
        </w:rPr>
        <w:tab/>
      </w:r>
      <w:r w:rsidRPr="0032274C">
        <w:rPr>
          <w:rFonts w:eastAsia="Calibri" w:cs="Times New Roman"/>
        </w:rPr>
        <w:tab/>
        <w:t>.50”</w:t>
      </w:r>
    </w:p>
    <w:p w14:paraId="4B29BA31" w14:textId="77777777" w:rsidR="002E1293" w:rsidRPr="0032274C" w:rsidRDefault="002E1293" w:rsidP="002E1293">
      <w:pPr>
        <w:rPr>
          <w:rFonts w:eastAsia="Calibri" w:cs="Times New Roman"/>
        </w:rPr>
      </w:pPr>
    </w:p>
    <w:p w14:paraId="1AD8D33A" w14:textId="77777777" w:rsidR="002E1293" w:rsidRPr="0032274C" w:rsidRDefault="002E1293" w:rsidP="002E1293">
      <w:pPr>
        <w:rPr>
          <w:rFonts w:eastAsia="Calibri" w:cs="Times New Roman"/>
        </w:rPr>
      </w:pPr>
      <w:r w:rsidRPr="0032274C">
        <w:rPr>
          <w:rFonts w:eastAsia="Calibri" w:cs="Times New Roman"/>
          <w:b/>
          <w:u w:val="single"/>
        </w:rPr>
        <w:t>Table of Contents</w:t>
      </w:r>
    </w:p>
    <w:p w14:paraId="0B2C215B" w14:textId="77777777" w:rsidR="002E1293" w:rsidRPr="0032274C" w:rsidRDefault="002E1293" w:rsidP="002E1293">
      <w:pPr>
        <w:rPr>
          <w:rFonts w:eastAsia="Calibri" w:cs="Times New Roman"/>
        </w:rPr>
      </w:pPr>
    </w:p>
    <w:p w14:paraId="370845E6" w14:textId="77777777" w:rsidR="002E1293" w:rsidRPr="0032274C" w:rsidRDefault="002E1293" w:rsidP="002E1293">
      <w:pPr>
        <w:rPr>
          <w:rFonts w:eastAsia="Calibri" w:cs="Times New Roman"/>
        </w:rPr>
      </w:pPr>
      <w:r w:rsidRPr="0032274C">
        <w:rPr>
          <w:rFonts w:eastAsia="Calibri" w:cs="Times New Roman"/>
        </w:rPr>
        <w:t>After inserting the table of contents, right-click in the table</w:t>
      </w:r>
    </w:p>
    <w:p w14:paraId="536E57FA" w14:textId="77777777" w:rsidR="002E1293" w:rsidRPr="0032274C" w:rsidRDefault="002E1293" w:rsidP="002E1293">
      <w:pPr>
        <w:rPr>
          <w:rFonts w:eastAsia="Calibri" w:cs="Times New Roman"/>
        </w:rPr>
      </w:pPr>
      <w:r w:rsidRPr="0032274C">
        <w:rPr>
          <w:rFonts w:eastAsia="Calibri" w:cs="Times New Roman"/>
        </w:rPr>
        <w:t>Select “Edit Field”</w:t>
      </w:r>
    </w:p>
    <w:p w14:paraId="4B320057" w14:textId="77777777" w:rsidR="002E1293" w:rsidRPr="0032274C" w:rsidRDefault="002E1293" w:rsidP="002E1293">
      <w:pPr>
        <w:rPr>
          <w:rFonts w:eastAsia="Calibri" w:cs="Times New Roman"/>
        </w:rPr>
      </w:pPr>
      <w:r w:rsidRPr="0032274C">
        <w:rPr>
          <w:rFonts w:eastAsia="Calibri" w:cs="Times New Roman"/>
        </w:rPr>
        <w:t xml:space="preserve">Ensure the button </w:t>
      </w:r>
      <w:proofErr w:type="gramStart"/>
      <w:r w:rsidRPr="0032274C">
        <w:rPr>
          <w:rFonts w:eastAsia="Calibri" w:cs="Times New Roman"/>
        </w:rPr>
        <w:t>says</w:t>
      </w:r>
      <w:proofErr w:type="gramEnd"/>
      <w:r w:rsidRPr="0032274C">
        <w:rPr>
          <w:rFonts w:eastAsia="Calibri" w:cs="Times New Roman"/>
        </w:rPr>
        <w:t xml:space="preserve"> “Table of Contents” and click on it.  (If it says “Formula”, find TOC in the menu on the left and click on it once to make the button say “Table of Contents”)</w:t>
      </w:r>
    </w:p>
    <w:p w14:paraId="5843E05F" w14:textId="77777777" w:rsidR="002E1293" w:rsidRPr="0032274C" w:rsidRDefault="002E1293" w:rsidP="002E1293">
      <w:pPr>
        <w:rPr>
          <w:rFonts w:eastAsia="Calibri" w:cs="Times New Roman"/>
        </w:rPr>
      </w:pPr>
      <w:r w:rsidRPr="0032274C">
        <w:rPr>
          <w:rFonts w:eastAsia="Calibri" w:cs="Times New Roman"/>
        </w:rPr>
        <w:tab/>
      </w:r>
    </w:p>
    <w:p w14:paraId="3F038363" w14:textId="77777777" w:rsidR="002E1293" w:rsidRPr="0032274C" w:rsidRDefault="002E1293" w:rsidP="002E1293">
      <w:pPr>
        <w:rPr>
          <w:rFonts w:eastAsia="Calibri" w:cs="Times New Roman"/>
        </w:rPr>
      </w:pPr>
      <w:r w:rsidRPr="0032274C">
        <w:rPr>
          <w:rFonts w:eastAsia="Calibri" w:cs="Times New Roman"/>
        </w:rPr>
        <w:tab/>
        <w:t>Under the Table of Contents tab</w:t>
      </w:r>
    </w:p>
    <w:p w14:paraId="04D455DE" w14:textId="77777777" w:rsidR="002E1293" w:rsidRPr="0032274C" w:rsidRDefault="002E1293" w:rsidP="002E1293">
      <w:pPr>
        <w:rPr>
          <w:rFonts w:eastAsia="Calibri" w:cs="Times New Roman"/>
        </w:rPr>
      </w:pPr>
      <w:r w:rsidRPr="0032274C">
        <w:rPr>
          <w:rFonts w:eastAsia="Calibri" w:cs="Times New Roman"/>
        </w:rPr>
        <w:tab/>
      </w:r>
      <w:r w:rsidRPr="0032274C">
        <w:rPr>
          <w:rFonts w:eastAsia="Calibri" w:cs="Times New Roman"/>
        </w:rPr>
        <w:tab/>
        <w:t>Formats:  From template in dropdown</w:t>
      </w:r>
    </w:p>
    <w:p w14:paraId="60EEE483" w14:textId="77777777" w:rsidR="002E1293" w:rsidRPr="0032274C" w:rsidRDefault="002E1293" w:rsidP="002E1293">
      <w:pPr>
        <w:rPr>
          <w:rFonts w:eastAsia="Calibri" w:cs="Times New Roman"/>
        </w:rPr>
      </w:pPr>
      <w:r w:rsidRPr="0032274C">
        <w:rPr>
          <w:rFonts w:eastAsia="Calibri" w:cs="Times New Roman"/>
        </w:rPr>
        <w:tab/>
      </w:r>
      <w:r w:rsidRPr="0032274C">
        <w:rPr>
          <w:rFonts w:eastAsia="Calibri" w:cs="Times New Roman"/>
        </w:rPr>
        <w:tab/>
        <w:t>Show levels:  1</w:t>
      </w:r>
    </w:p>
    <w:p w14:paraId="47C15EA4" w14:textId="77777777" w:rsidR="002E1293" w:rsidRPr="0032274C" w:rsidRDefault="002E1293" w:rsidP="002E1293">
      <w:pPr>
        <w:rPr>
          <w:rFonts w:eastAsia="Calibri" w:cs="Times New Roman"/>
        </w:rPr>
      </w:pPr>
      <w:r w:rsidRPr="0032274C">
        <w:rPr>
          <w:rFonts w:eastAsia="Calibri" w:cs="Times New Roman"/>
        </w:rPr>
        <w:tab/>
        <w:t>Click Modify button</w:t>
      </w:r>
    </w:p>
    <w:p w14:paraId="60588661" w14:textId="77777777" w:rsidR="002E1293" w:rsidRPr="0032274C" w:rsidRDefault="002E1293" w:rsidP="002E1293">
      <w:pPr>
        <w:rPr>
          <w:rFonts w:eastAsia="Calibri" w:cs="Times New Roman"/>
        </w:rPr>
      </w:pPr>
      <w:r w:rsidRPr="0032274C">
        <w:rPr>
          <w:rFonts w:eastAsia="Calibri" w:cs="Times New Roman"/>
        </w:rPr>
        <w:tab/>
        <w:t>Click Modify button again</w:t>
      </w:r>
    </w:p>
    <w:p w14:paraId="3F28180C" w14:textId="77777777" w:rsidR="002E1293" w:rsidRPr="0032274C" w:rsidRDefault="002E1293" w:rsidP="002E1293">
      <w:pPr>
        <w:rPr>
          <w:rFonts w:eastAsia="Calibri" w:cs="Times New Roman"/>
        </w:rPr>
      </w:pPr>
      <w:r w:rsidRPr="0032274C">
        <w:rPr>
          <w:rFonts w:eastAsia="Calibri" w:cs="Times New Roman"/>
        </w:rPr>
        <w:tab/>
        <w:t>Click Format button on the bottom left</w:t>
      </w:r>
    </w:p>
    <w:p w14:paraId="002F51EA" w14:textId="77777777" w:rsidR="002E1293" w:rsidRPr="0032274C" w:rsidRDefault="002E1293" w:rsidP="002E1293">
      <w:pPr>
        <w:rPr>
          <w:rFonts w:eastAsia="Calibri" w:cs="Times New Roman"/>
        </w:rPr>
      </w:pPr>
      <w:r w:rsidRPr="0032274C">
        <w:rPr>
          <w:rFonts w:eastAsia="Calibri" w:cs="Times New Roman"/>
        </w:rPr>
        <w:tab/>
      </w:r>
      <w:r w:rsidRPr="0032274C">
        <w:rPr>
          <w:rFonts w:eastAsia="Calibri" w:cs="Times New Roman"/>
        </w:rPr>
        <w:tab/>
        <w:t>Select Font</w:t>
      </w:r>
    </w:p>
    <w:p w14:paraId="32663169" w14:textId="77777777" w:rsidR="002E1293" w:rsidRPr="0032274C" w:rsidRDefault="002E1293" w:rsidP="002E1293">
      <w:pPr>
        <w:rPr>
          <w:rFonts w:eastAsia="Calibri" w:cs="Times New Roman"/>
        </w:rPr>
      </w:pPr>
      <w:r w:rsidRPr="0032274C">
        <w:rPr>
          <w:rFonts w:eastAsia="Calibri" w:cs="Times New Roman"/>
        </w:rPr>
        <w:tab/>
      </w:r>
      <w:r w:rsidRPr="0032274C">
        <w:rPr>
          <w:rFonts w:eastAsia="Calibri" w:cs="Times New Roman"/>
        </w:rPr>
        <w:tab/>
      </w:r>
      <w:r w:rsidRPr="0032274C">
        <w:rPr>
          <w:rFonts w:eastAsia="Calibri" w:cs="Times New Roman"/>
        </w:rPr>
        <w:tab/>
        <w:t>Ensure the font is Arial, Regular, 11 pt.</w:t>
      </w:r>
    </w:p>
    <w:p w14:paraId="158253DA" w14:textId="77777777" w:rsidR="002E1293" w:rsidRPr="0032274C" w:rsidRDefault="002E1293" w:rsidP="002E1293">
      <w:pPr>
        <w:rPr>
          <w:rFonts w:eastAsia="Calibri" w:cs="Times New Roman"/>
        </w:rPr>
      </w:pPr>
      <w:r w:rsidRPr="0032274C">
        <w:rPr>
          <w:rFonts w:eastAsia="Calibri" w:cs="Times New Roman"/>
        </w:rPr>
        <w:tab/>
      </w:r>
      <w:r w:rsidRPr="0032274C">
        <w:rPr>
          <w:rFonts w:eastAsia="Calibri" w:cs="Times New Roman"/>
        </w:rPr>
        <w:tab/>
      </w:r>
      <w:r w:rsidRPr="0032274C">
        <w:rPr>
          <w:rFonts w:eastAsia="Calibri" w:cs="Times New Roman"/>
        </w:rPr>
        <w:tab/>
        <w:t>Click ALL CAPS check box</w:t>
      </w:r>
    </w:p>
    <w:p w14:paraId="43D797BB" w14:textId="77777777" w:rsidR="002E1293" w:rsidRPr="0032274C" w:rsidRDefault="002E1293" w:rsidP="002E1293">
      <w:pPr>
        <w:rPr>
          <w:rFonts w:eastAsia="Calibri" w:cs="Times New Roman"/>
        </w:rPr>
      </w:pPr>
      <w:r w:rsidRPr="0032274C">
        <w:rPr>
          <w:rFonts w:eastAsia="Calibri" w:cs="Times New Roman"/>
        </w:rPr>
        <w:tab/>
      </w:r>
      <w:r w:rsidRPr="0032274C">
        <w:rPr>
          <w:rFonts w:eastAsia="Calibri" w:cs="Times New Roman"/>
        </w:rPr>
        <w:tab/>
      </w:r>
      <w:r w:rsidRPr="0032274C">
        <w:rPr>
          <w:rFonts w:eastAsia="Calibri" w:cs="Times New Roman"/>
        </w:rPr>
        <w:tab/>
        <w:t>Click OK</w:t>
      </w:r>
    </w:p>
    <w:p w14:paraId="40E4A9FD" w14:textId="77777777" w:rsidR="002E1293" w:rsidRPr="0032274C" w:rsidRDefault="002E1293" w:rsidP="002E1293">
      <w:pPr>
        <w:rPr>
          <w:rFonts w:eastAsia="Calibri" w:cs="Times New Roman"/>
        </w:rPr>
      </w:pPr>
      <w:r w:rsidRPr="0032274C">
        <w:rPr>
          <w:rFonts w:eastAsia="Calibri" w:cs="Times New Roman"/>
        </w:rPr>
        <w:tab/>
        <w:t>Click the same Format button on the bottom left</w:t>
      </w:r>
    </w:p>
    <w:p w14:paraId="1F5A2C93" w14:textId="77777777" w:rsidR="002E1293" w:rsidRPr="0032274C" w:rsidRDefault="002E1293" w:rsidP="002E1293">
      <w:pPr>
        <w:rPr>
          <w:rFonts w:eastAsia="Calibri" w:cs="Times New Roman"/>
        </w:rPr>
      </w:pPr>
      <w:r w:rsidRPr="0032274C">
        <w:rPr>
          <w:rFonts w:eastAsia="Calibri" w:cs="Times New Roman"/>
        </w:rPr>
        <w:tab/>
      </w:r>
      <w:r w:rsidRPr="0032274C">
        <w:rPr>
          <w:rFonts w:eastAsia="Calibri" w:cs="Times New Roman"/>
        </w:rPr>
        <w:tab/>
        <w:t>Select Paragraph</w:t>
      </w:r>
    </w:p>
    <w:p w14:paraId="616CB8D3" w14:textId="77777777" w:rsidR="002E1293" w:rsidRPr="0032274C" w:rsidRDefault="002E1293" w:rsidP="002E1293">
      <w:pPr>
        <w:rPr>
          <w:rFonts w:eastAsia="Calibri" w:cs="Times New Roman"/>
        </w:rPr>
      </w:pPr>
      <w:r w:rsidRPr="0032274C">
        <w:rPr>
          <w:rFonts w:eastAsia="Calibri" w:cs="Times New Roman"/>
        </w:rPr>
        <w:tab/>
      </w:r>
      <w:r w:rsidRPr="0032274C">
        <w:rPr>
          <w:rFonts w:eastAsia="Calibri" w:cs="Times New Roman"/>
        </w:rPr>
        <w:tab/>
      </w:r>
      <w:r w:rsidRPr="0032274C">
        <w:rPr>
          <w:rFonts w:eastAsia="Calibri" w:cs="Times New Roman"/>
        </w:rPr>
        <w:tab/>
        <w:t xml:space="preserve">Spacing should be Before:  0 </w:t>
      </w:r>
      <w:proofErr w:type="spellStart"/>
      <w:proofErr w:type="gramStart"/>
      <w:r w:rsidRPr="0032274C">
        <w:rPr>
          <w:rFonts w:eastAsia="Calibri" w:cs="Times New Roman"/>
        </w:rPr>
        <w:t>pt</w:t>
      </w:r>
      <w:proofErr w:type="spellEnd"/>
      <w:r w:rsidRPr="0032274C">
        <w:rPr>
          <w:rFonts w:eastAsia="Calibri" w:cs="Times New Roman"/>
        </w:rPr>
        <w:t>,  After</w:t>
      </w:r>
      <w:proofErr w:type="gramEnd"/>
      <w:r w:rsidRPr="0032274C">
        <w:rPr>
          <w:rFonts w:eastAsia="Calibri" w:cs="Times New Roman"/>
        </w:rPr>
        <w:t>:  0 pt., 1.5 lines</w:t>
      </w:r>
    </w:p>
    <w:p w14:paraId="22FB640D" w14:textId="77777777" w:rsidR="002E1293" w:rsidRPr="0032274C" w:rsidRDefault="002E1293" w:rsidP="002E1293">
      <w:pPr>
        <w:rPr>
          <w:rFonts w:eastAsia="Calibri" w:cs="Times New Roman"/>
        </w:rPr>
      </w:pPr>
      <w:r w:rsidRPr="0032274C">
        <w:rPr>
          <w:rFonts w:eastAsia="Calibri" w:cs="Times New Roman"/>
        </w:rPr>
        <w:tab/>
        <w:t>Click “OK” on the dialogue boxes when finished</w:t>
      </w:r>
    </w:p>
    <w:p w14:paraId="213A01B2" w14:textId="77777777" w:rsidR="002E1293" w:rsidRPr="0032274C" w:rsidRDefault="002E1293" w:rsidP="002E1293">
      <w:pPr>
        <w:rPr>
          <w:rFonts w:eastAsia="Calibri" w:cs="Times New Roman"/>
        </w:rPr>
      </w:pPr>
    </w:p>
    <w:p w14:paraId="495FBB44" w14:textId="77777777" w:rsidR="002E1293" w:rsidRPr="0032274C" w:rsidRDefault="002E1293" w:rsidP="002E1293">
      <w:pPr>
        <w:rPr>
          <w:rFonts w:eastAsia="Calibri" w:cs="Times New Roman"/>
          <w:b/>
          <w:u w:val="single"/>
        </w:rPr>
      </w:pPr>
      <w:r w:rsidRPr="0032274C">
        <w:rPr>
          <w:rFonts w:eastAsia="Calibri" w:cs="Times New Roman"/>
          <w:b/>
          <w:u w:val="single"/>
        </w:rPr>
        <w:t>Font Styles</w:t>
      </w:r>
    </w:p>
    <w:p w14:paraId="78A002FB" w14:textId="77777777" w:rsidR="002E1293" w:rsidRPr="0032274C" w:rsidRDefault="002E1293" w:rsidP="002E1293">
      <w:pPr>
        <w:rPr>
          <w:rFonts w:eastAsia="Calibri" w:cs="Times New Roman"/>
          <w:b/>
          <w:u w:val="single"/>
        </w:rPr>
      </w:pPr>
    </w:p>
    <w:p w14:paraId="2D9F4AE0" w14:textId="77777777" w:rsidR="002E1293" w:rsidRPr="0032274C" w:rsidRDefault="002E1293" w:rsidP="002E1293">
      <w:pPr>
        <w:rPr>
          <w:rFonts w:eastAsia="Calibri" w:cs="Times New Roman"/>
        </w:rPr>
      </w:pPr>
      <w:r w:rsidRPr="0032274C">
        <w:rPr>
          <w:rFonts w:eastAsia="Calibri" w:cs="Times New Roman"/>
        </w:rPr>
        <w:t>Normal:  Arial, 11 pt. Justifie</w:t>
      </w:r>
      <w:r>
        <w:rPr>
          <w:rFonts w:eastAsia="Calibri" w:cs="Times New Roman"/>
        </w:rPr>
        <w:t>d</w:t>
      </w:r>
    </w:p>
    <w:p w14:paraId="5308383C" w14:textId="77777777" w:rsidR="002E1293" w:rsidRPr="0032274C" w:rsidRDefault="002E1293" w:rsidP="002E1293">
      <w:pPr>
        <w:rPr>
          <w:rFonts w:eastAsia="Calibri" w:cs="Times New Roman"/>
        </w:rPr>
      </w:pPr>
      <w:r w:rsidRPr="0032274C">
        <w:rPr>
          <w:rFonts w:eastAsia="Calibri" w:cs="Times New Roman"/>
        </w:rPr>
        <w:t xml:space="preserve">Heading 1:  Arial, 11 pt. </w:t>
      </w:r>
      <w:r w:rsidRPr="0032274C">
        <w:rPr>
          <w:rFonts w:eastAsia="Calibri" w:cs="Times New Roman"/>
          <w:b/>
        </w:rPr>
        <w:t>BOLD</w:t>
      </w:r>
      <w:r w:rsidRPr="0032274C">
        <w:rPr>
          <w:rFonts w:eastAsia="Calibri" w:cs="Times New Roman"/>
        </w:rPr>
        <w:t>, Justified</w:t>
      </w:r>
    </w:p>
    <w:p w14:paraId="7D622CDC" w14:textId="77777777" w:rsidR="002E1293" w:rsidRPr="0032274C" w:rsidRDefault="002E1293" w:rsidP="002E1293">
      <w:pPr>
        <w:rPr>
          <w:rFonts w:eastAsia="Calibri" w:cs="Times New Roman"/>
        </w:rPr>
      </w:pPr>
    </w:p>
    <w:p w14:paraId="3A5FF6AC" w14:textId="77777777" w:rsidR="002E1293" w:rsidRPr="0032274C" w:rsidRDefault="002E1293" w:rsidP="002E1293">
      <w:pPr>
        <w:rPr>
          <w:rFonts w:eastAsia="Calibri" w:cs="Times New Roman"/>
        </w:rPr>
      </w:pPr>
      <w:r w:rsidRPr="0032274C">
        <w:rPr>
          <w:rFonts w:eastAsia="Calibri" w:cs="Times New Roman"/>
          <w:b/>
          <w:u w:val="single"/>
        </w:rPr>
        <w:t>Spacing</w:t>
      </w:r>
    </w:p>
    <w:p w14:paraId="0E86FCFA" w14:textId="77777777" w:rsidR="002E1293" w:rsidRPr="0032274C" w:rsidRDefault="002E1293" w:rsidP="002E1293">
      <w:pPr>
        <w:rPr>
          <w:rFonts w:eastAsia="Calibri" w:cs="Times New Roman"/>
        </w:rPr>
      </w:pPr>
    </w:p>
    <w:p w14:paraId="6BA3CA26" w14:textId="77777777" w:rsidR="002E1293" w:rsidRPr="0032274C" w:rsidRDefault="002E1293" w:rsidP="002E1293">
      <w:pPr>
        <w:rPr>
          <w:rFonts w:eastAsia="Calibri" w:cs="Times New Roman"/>
        </w:rPr>
      </w:pPr>
      <w:r w:rsidRPr="0032274C">
        <w:rPr>
          <w:rFonts w:eastAsia="Calibri" w:cs="Times New Roman"/>
        </w:rPr>
        <w:t>Before:  0 pt.</w:t>
      </w:r>
    </w:p>
    <w:p w14:paraId="058F1104" w14:textId="77777777" w:rsidR="002E1293" w:rsidRPr="0032274C" w:rsidRDefault="002E1293" w:rsidP="002E1293">
      <w:pPr>
        <w:rPr>
          <w:rFonts w:eastAsia="Calibri" w:cs="Times New Roman"/>
        </w:rPr>
      </w:pPr>
      <w:r w:rsidRPr="0032274C">
        <w:rPr>
          <w:rFonts w:eastAsia="Calibri" w:cs="Times New Roman"/>
        </w:rPr>
        <w:t>After:  0 pt.</w:t>
      </w:r>
    </w:p>
    <w:p w14:paraId="5C8C67A5" w14:textId="77777777" w:rsidR="002E1293" w:rsidRPr="0032274C" w:rsidRDefault="002E1293" w:rsidP="002E1293">
      <w:pPr>
        <w:rPr>
          <w:rFonts w:eastAsia="Calibri" w:cs="Times New Roman"/>
        </w:rPr>
      </w:pPr>
      <w:r w:rsidRPr="0032274C">
        <w:rPr>
          <w:rFonts w:eastAsia="Calibri" w:cs="Times New Roman"/>
        </w:rPr>
        <w:t>Single Spacing</w:t>
      </w:r>
    </w:p>
    <w:p w14:paraId="117110B1" w14:textId="77777777" w:rsidR="002E1293" w:rsidRPr="0032274C" w:rsidRDefault="002E1293" w:rsidP="002E1293">
      <w:pPr>
        <w:rPr>
          <w:rFonts w:eastAsia="Calibri" w:cs="Times New Roman"/>
        </w:rPr>
      </w:pPr>
    </w:p>
    <w:p w14:paraId="399A116C" w14:textId="77777777" w:rsidR="002E1293" w:rsidRPr="0032274C" w:rsidRDefault="002E1293" w:rsidP="002E1293">
      <w:pPr>
        <w:rPr>
          <w:rFonts w:eastAsia="Calibri" w:cs="Times New Roman"/>
        </w:rPr>
      </w:pPr>
      <w:r w:rsidRPr="0032274C">
        <w:rPr>
          <w:rFonts w:eastAsia="Calibri" w:cs="Times New Roman"/>
        </w:rPr>
        <w:t>Please remember:</w:t>
      </w:r>
    </w:p>
    <w:p w14:paraId="669B1BC6" w14:textId="77777777" w:rsidR="002E1293" w:rsidRPr="0032274C" w:rsidRDefault="002E1293" w:rsidP="002E1293">
      <w:pPr>
        <w:rPr>
          <w:rFonts w:eastAsia="Calibri" w:cs="Times New Roman"/>
        </w:rPr>
      </w:pPr>
      <w:r w:rsidRPr="0032274C">
        <w:rPr>
          <w:rFonts w:eastAsia="Calibri" w:cs="Times New Roman"/>
        </w:rPr>
        <w:tab/>
        <w:t xml:space="preserve">Only use section breaks when the page numbering should </w:t>
      </w:r>
      <w:proofErr w:type="gramStart"/>
      <w:r w:rsidRPr="0032274C">
        <w:rPr>
          <w:rFonts w:eastAsia="Calibri" w:cs="Times New Roman"/>
        </w:rPr>
        <w:t>change</w:t>
      </w:r>
      <w:proofErr w:type="gramEnd"/>
      <w:r w:rsidRPr="0032274C">
        <w:rPr>
          <w:rFonts w:eastAsia="Calibri" w:cs="Times New Roman"/>
        </w:rPr>
        <w:t xml:space="preserve"> or the page orientation will change (Portrait to landscape and vice versa)</w:t>
      </w:r>
    </w:p>
    <w:p w14:paraId="678555F7" w14:textId="77777777" w:rsidR="002E1293" w:rsidRPr="0032274C" w:rsidRDefault="002E1293" w:rsidP="002E1293">
      <w:pPr>
        <w:rPr>
          <w:rFonts w:eastAsia="Calibri" w:cs="Times New Roman"/>
        </w:rPr>
      </w:pPr>
    </w:p>
    <w:p w14:paraId="267185D9" w14:textId="490F8613" w:rsidR="00DD43DE" w:rsidRPr="002E1293" w:rsidRDefault="002E1293" w:rsidP="002E1293">
      <w:pPr>
        <w:rPr>
          <w:rFonts w:eastAsia="Calibri" w:cs="Times New Roman"/>
        </w:rPr>
      </w:pPr>
      <w:r w:rsidRPr="0032274C">
        <w:rPr>
          <w:rFonts w:eastAsia="Calibri" w:cs="Times New Roman"/>
        </w:rPr>
        <w:t>Ensure that only items to be included in the Table of Contents are in Heading 1.  If all parts of Traffic Signal Specifications and similar specifications are to be in the Table of Contents as separate headings, they should be formatted as such on each Special Provision document to maintain consistency.</w:t>
      </w:r>
    </w:p>
    <w:sectPr w:rsidR="00DD43DE" w:rsidRPr="002E1293" w:rsidSect="002E12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86E"/>
    <w:rsid w:val="000D1431"/>
    <w:rsid w:val="00121623"/>
    <w:rsid w:val="001A1B31"/>
    <w:rsid w:val="002E1293"/>
    <w:rsid w:val="00454547"/>
    <w:rsid w:val="004E286E"/>
    <w:rsid w:val="004E5B9A"/>
    <w:rsid w:val="004F1A08"/>
    <w:rsid w:val="00551126"/>
    <w:rsid w:val="007B7C9D"/>
    <w:rsid w:val="009D68BA"/>
    <w:rsid w:val="009F2149"/>
    <w:rsid w:val="00C21E0A"/>
    <w:rsid w:val="00C64BB7"/>
    <w:rsid w:val="00D80FB6"/>
    <w:rsid w:val="00DD43DE"/>
    <w:rsid w:val="00F314D7"/>
    <w:rsid w:val="00F86227"/>
    <w:rsid w:val="00F94FC1"/>
    <w:rsid w:val="00FB2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715C6"/>
  <w15:docId w15:val="{3CAB735D-8A8E-483B-A63B-F5EFEF2A8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6E"/>
    <w:rPr>
      <w:rFonts w:ascii="Arial" w:hAnsi="Arial"/>
    </w:rPr>
  </w:style>
  <w:style w:type="paragraph" w:styleId="Heading1">
    <w:name w:val="heading 1"/>
    <w:basedOn w:val="Normal"/>
    <w:next w:val="Normal"/>
    <w:link w:val="Heading1Char"/>
    <w:uiPriority w:val="9"/>
    <w:qFormat/>
    <w:rsid w:val="004F1A0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A0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State of Illinois</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Finn, Katharine</dc:creator>
  <cp:lastModifiedBy>Rostkowski, Radoslaw</cp:lastModifiedBy>
  <cp:revision>5</cp:revision>
  <dcterms:created xsi:type="dcterms:W3CDTF">2014-10-02T16:14:00Z</dcterms:created>
  <dcterms:modified xsi:type="dcterms:W3CDTF">2021-11-02T13:34:00Z</dcterms:modified>
</cp:coreProperties>
</file>